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-1549401</wp:posOffset>
                </wp:positionH>
                <wp:positionV relativeFrom="paragraph">
                  <wp:posOffset>-127000</wp:posOffset>
                </wp:positionV>
                <wp:extent cx="6646333" cy="579120"/>
                <wp:effectExtent l="0" t="0" r="254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46333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5247E2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D421CD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CD6783" w:rsidRP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 xml:space="preserve">Evidence of </w:t>
                            </w:r>
                            <w:r w:rsidR="009D40FE" w:rsidRP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 xml:space="preserve">competence in </w:t>
                            </w:r>
                            <w:r w:rsidR="00824DD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>written communication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523.3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" fillcolor="#ffe265" stroked="f" strokeweight="1pt">
                <v:stroke joinstyle="miter"/>
                <v:textbox>
                  <w:txbxContent>
                    <w:p w:rsidR="001A2683" w:rsidRPr="005247E2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D421CD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CD6783" w:rsidRP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 xml:space="preserve">Evidence of </w:t>
                      </w:r>
                      <w:r w:rsidR="009D40FE" w:rsidRP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 xml:space="preserve">competence in </w:t>
                      </w:r>
                      <w:r w:rsidR="00824DD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>written communication skills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 w:rsidR="0019522C"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C1B62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CC1B62" w:rsidP="009A65B4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="009A65B4" w:rsidRPr="009A65B4">
              <w:rPr>
                <w:rFonts w:ascii="Tahoma" w:hAnsi="Tahoma" w:cs="Tahoma"/>
                <w:color w:val="1F3864" w:themeColor="accent5" w:themeShade="80"/>
              </w:rPr>
              <w:t>Context: brief details of</w:t>
            </w:r>
            <w:r w:rsidR="003A6B10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A65B4" w:rsidRPr="009A65B4">
              <w:rPr>
                <w:rFonts w:ascii="Tahoma" w:hAnsi="Tahoma" w:cs="Tahoma"/>
                <w:color w:val="1F3864" w:themeColor="accent5" w:themeShade="80"/>
              </w:rPr>
              <w:t>the circumstances</w:t>
            </w:r>
            <w:r w:rsidR="00D421CD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3A6B10" w:rsidRPr="00AC48AF" w:rsidRDefault="003A6B10" w:rsidP="009A65B4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C1B62" w:rsidRDefault="00CC1B6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3A6B10" w:rsidRDefault="00CC1B62" w:rsidP="001B3668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 w:rsidR="00AC48AF" w:rsidRP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 xml:space="preserve">Level of responsibility on this occasion. The time-scale, word limits and importance of the task. </w:t>
            </w:r>
            <w:r w:rsidR="00D421CD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</w:p>
          <w:p w:rsidR="00D421CD" w:rsidRPr="00CD6783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3A6B10" w:rsidRPr="00CD6783" w:rsidRDefault="00CC1B62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4</w:t>
            </w:r>
            <w:r w:rsid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>The nature of the audience.</w:t>
            </w: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3A6B10" w:rsidRPr="00D421CD" w:rsidRDefault="00D421CD" w:rsidP="009A65B4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5 </w:t>
            </w:r>
            <w:r>
              <w:rPr>
                <w:rFonts w:ascii="Tahoma" w:hAnsi="Tahoma" w:cs="Tahoma"/>
                <w:color w:val="1F3864" w:themeColor="accent5" w:themeShade="80"/>
              </w:rPr>
              <w:t>Pe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>rsonal contribution: what I did, including how the writing was suited to the audience.</w:t>
            </w: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AC48AF" w:rsidTr="00910169">
        <w:tc>
          <w:tcPr>
            <w:tcW w:w="3256" w:type="dxa"/>
            <w:shd w:val="clear" w:color="auto" w:fill="FFF2CC" w:themeFill="accent4" w:themeFillTint="33"/>
          </w:tcPr>
          <w:p w:rsidR="00D421CD" w:rsidRPr="00D421CD" w:rsidRDefault="00741162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 w:rsidR="0091016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D421CD" w:rsidRPr="00D421CD">
              <w:rPr>
                <w:rFonts w:ascii="Tahoma" w:hAnsi="Tahoma" w:cs="Tahoma"/>
                <w:color w:val="1F3864" w:themeColor="accent5" w:themeShade="80"/>
              </w:rPr>
              <w:t>Who else was involved on</w:t>
            </w:r>
          </w:p>
          <w:p w:rsidR="003A6B10" w:rsidRPr="00AC48AF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421CD">
              <w:rPr>
                <w:rFonts w:ascii="Tahoma" w:hAnsi="Tahoma" w:cs="Tahoma"/>
                <w:color w:val="1F3864" w:themeColor="accent5" w:themeShade="80"/>
              </w:rPr>
              <w:t>this occasion – and what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>they did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 xml:space="preserve"> How I involved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>or worked with others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 xml:space="preserve"> on this occasion.</w:t>
            </w:r>
          </w:p>
        </w:tc>
        <w:tc>
          <w:tcPr>
            <w:tcW w:w="5760" w:type="dxa"/>
          </w:tcPr>
          <w:p w:rsidR="00AC48AF" w:rsidRDefault="00AC48AF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741162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7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>Outcomes. The extent to which deadlines were met or the work completed. What feedback I received.</w:t>
            </w: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824DD3" w:rsidRPr="00824DD3" w:rsidRDefault="00741162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8 </w:t>
            </w:r>
            <w:r w:rsidR="00824DD3" w:rsidRPr="00824DD3">
              <w:rPr>
                <w:rFonts w:ascii="Tahoma" w:hAnsi="Tahoma" w:cs="Tahoma"/>
                <w:color w:val="1F3864" w:themeColor="accent5" w:themeShade="80"/>
              </w:rPr>
              <w:t>What lessons did I learn</w:t>
            </w:r>
          </w:p>
          <w:p w:rsidR="00824DD3" w:rsidRPr="00824DD3" w:rsidRDefault="00824DD3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24DD3">
              <w:rPr>
                <w:rFonts w:ascii="Tahoma" w:hAnsi="Tahoma" w:cs="Tahoma"/>
                <w:color w:val="1F3864" w:themeColor="accent5" w:themeShade="80"/>
              </w:rPr>
              <w:t>from this occasion? How I</w:t>
            </w:r>
          </w:p>
          <w:p w:rsidR="005247E2" w:rsidRPr="00DB3D74" w:rsidRDefault="00824DD3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24DD3">
              <w:rPr>
                <w:rFonts w:ascii="Tahoma" w:hAnsi="Tahoma" w:cs="Tahoma"/>
                <w:color w:val="1F3864" w:themeColor="accent5" w:themeShade="80"/>
              </w:rPr>
              <w:t>used feedback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Pr="00B00700" w:rsidRDefault="00741162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9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 w:rsidRPr="00824DD3">
              <w:rPr>
                <w:rFonts w:ascii="Tahoma" w:hAnsi="Tahoma" w:cs="Tahoma"/>
                <w:color w:val="1F3864" w:themeColor="accent5" w:themeShade="80"/>
              </w:rPr>
              <w:t>What would I do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824DD3" w:rsidRPr="00824DD3">
              <w:rPr>
                <w:rFonts w:ascii="Tahoma" w:hAnsi="Tahoma" w:cs="Tahoma"/>
                <w:color w:val="1F3864" w:themeColor="accent5" w:themeShade="80"/>
              </w:rPr>
              <w:t>differently on another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824DD3" w:rsidRPr="00824DD3">
              <w:rPr>
                <w:rFonts w:ascii="Tahoma" w:hAnsi="Tahoma" w:cs="Tahoma"/>
                <w:color w:val="1F3864" w:themeColor="accent5" w:themeShade="80"/>
              </w:rPr>
              <w:t>occasion?</w:t>
            </w:r>
          </w:p>
        </w:tc>
        <w:tc>
          <w:tcPr>
            <w:tcW w:w="5760" w:type="dxa"/>
          </w:tcPr>
          <w:p w:rsidR="00B0070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</w:p>
        </w:tc>
      </w:tr>
      <w:tr w:rsidR="005247E2" w:rsidTr="00910169">
        <w:tc>
          <w:tcPr>
            <w:tcW w:w="3256" w:type="dxa"/>
            <w:shd w:val="clear" w:color="auto" w:fill="FFF2CC" w:themeFill="accent4" w:themeFillTint="33"/>
          </w:tcPr>
          <w:p w:rsidR="00824DD3" w:rsidRPr="00824DD3" w:rsidRDefault="00D421CD" w:rsidP="00824DD3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824DD3">
              <w:rPr>
                <w:rFonts w:ascii="Tahoma" w:hAnsi="Tahoma" w:cs="Tahoma"/>
                <w:b/>
                <w:color w:val="1F3864" w:themeColor="accent5" w:themeShade="80"/>
              </w:rPr>
              <w:t>10</w:t>
            </w:r>
            <w:r w:rsidRPr="00824DD3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824DD3" w:rsidRPr="00824DD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What skills have I acquired</w:t>
            </w:r>
          </w:p>
          <w:p w:rsidR="00824DD3" w:rsidRPr="00824DD3" w:rsidRDefault="00824DD3" w:rsidP="00824DD3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824DD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through academic writing?</w:t>
            </w:r>
          </w:p>
          <w:p w:rsidR="00741162" w:rsidRPr="00824DD3" w:rsidRDefault="00741162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5247E2" w:rsidRDefault="005247E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824DD3" w:rsidRPr="00824DD3" w:rsidRDefault="00312BF0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11 </w:t>
            </w:r>
            <w:r w:rsidR="00824DD3" w:rsidRPr="00824DD3">
              <w:rPr>
                <w:rFonts w:ascii="Tahoma" w:hAnsi="Tahoma" w:cs="Tahoma"/>
                <w:color w:val="1F3864" w:themeColor="accent5" w:themeShade="80"/>
              </w:rPr>
              <w:t>Awareness of differences</w:t>
            </w:r>
          </w:p>
          <w:p w:rsidR="00824DD3" w:rsidRPr="00824DD3" w:rsidRDefault="00824DD3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24DD3">
              <w:rPr>
                <w:rFonts w:ascii="Tahoma" w:hAnsi="Tahoma" w:cs="Tahoma"/>
                <w:color w:val="1F3864" w:themeColor="accent5" w:themeShade="80"/>
              </w:rPr>
              <w:t>between academic writing</w:t>
            </w:r>
          </w:p>
          <w:p w:rsidR="00741162" w:rsidRDefault="00824DD3" w:rsidP="00824DD3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  <w:r w:rsidRPr="00824DD3">
              <w:rPr>
                <w:rFonts w:ascii="Tahoma" w:hAnsi="Tahoma" w:cs="Tahoma"/>
                <w:color w:val="1F3864" w:themeColor="accent5" w:themeShade="80"/>
              </w:rPr>
              <w:t>and that for the career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824DD3">
              <w:rPr>
                <w:rFonts w:ascii="Tahoma" w:hAnsi="Tahoma" w:cs="Tahoma"/>
                <w:color w:val="1F3864" w:themeColor="accent5" w:themeShade="80"/>
              </w:rPr>
              <w:t>area which interests me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824DD3" w:rsidRPr="00824DD3" w:rsidRDefault="00312BF0" w:rsidP="00824DD3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12 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>H</w:t>
            </w:r>
            <w:r w:rsidR="00824DD3" w:rsidRPr="00824DD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ow typical is this</w:t>
            </w:r>
          </w:p>
          <w:p w:rsidR="007F0A1E" w:rsidRPr="001B3668" w:rsidRDefault="00824DD3" w:rsidP="00824DD3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824DD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example for me (a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bookmarkStart w:id="0" w:name="_GoBack"/>
            <w:bookmarkEnd w:id="0"/>
            <w:r w:rsidRPr="00824DD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daily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/weekly/occasional/rare  </w:t>
            </w:r>
            <w:r w:rsidRPr="00824DD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occurrence)?</w:t>
            </w:r>
          </w:p>
          <w:p w:rsidR="00741162" w:rsidRPr="000F2A6B" w:rsidRDefault="000F2A6B" w:rsidP="003A6B1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312BF0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13 </w:t>
            </w:r>
            <w:r w:rsidR="007F0A1E">
              <w:rPr>
                <w:rFonts w:ascii="Tahoma" w:hAnsi="Tahoma" w:cs="Tahoma"/>
                <w:color w:val="1F3864" w:themeColor="accent5" w:themeShade="80"/>
              </w:rPr>
              <w:t>Brief details of a recent (or second) example.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741162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741162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b/>
                <w:color w:val="1F3864" w:themeColor="accent5" w:themeShade="80"/>
              </w:rPr>
              <w:t>14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7F0A1E">
              <w:rPr>
                <w:rFonts w:ascii="Tahoma" w:hAnsi="Tahoma" w:cs="Tahoma"/>
                <w:color w:val="1F3864" w:themeColor="accent5" w:themeShade="80"/>
              </w:rPr>
              <w:t>Brief details of a third, preferably contrasting, example.</w:t>
            </w:r>
          </w:p>
          <w:p w:rsidR="00741162" w:rsidRDefault="00741162" w:rsidP="00741162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741162" w:rsidRDefault="0074116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7F0A1E" w:rsidTr="00910169">
        <w:tc>
          <w:tcPr>
            <w:tcW w:w="3256" w:type="dxa"/>
            <w:shd w:val="clear" w:color="auto" w:fill="FFF2CC" w:themeFill="accent4" w:themeFillTint="33"/>
          </w:tcPr>
          <w:p w:rsid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15 </w:t>
            </w:r>
            <w:r>
              <w:rPr>
                <w:rFonts w:ascii="Tahoma" w:hAnsi="Tahoma" w:cs="Tahoma"/>
                <w:color w:val="1F3864" w:themeColor="accent5" w:themeShade="80"/>
              </w:rPr>
              <w:t>How could this competence be applied to other situations?</w:t>
            </w:r>
          </w:p>
          <w:p w:rsidR="007F0A1E" w:rsidRP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7F0A1E" w:rsidRDefault="007F0A1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7F0A1E" w:rsidTr="00910169">
        <w:tc>
          <w:tcPr>
            <w:tcW w:w="3256" w:type="dxa"/>
            <w:shd w:val="clear" w:color="auto" w:fill="FFF2CC" w:themeFill="accent4" w:themeFillTint="33"/>
          </w:tcPr>
          <w:p w:rsid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16 </w:t>
            </w:r>
            <w:r>
              <w:rPr>
                <w:rFonts w:ascii="Tahoma" w:hAnsi="Tahoma" w:cs="Tahoma"/>
                <w:color w:val="1F3864" w:themeColor="accent5" w:themeShade="80"/>
              </w:rPr>
              <w:t>How do I measure my success for this competence?</w:t>
            </w:r>
          </w:p>
          <w:p w:rsidR="007F0A1E" w:rsidRP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7F0A1E" w:rsidRDefault="007F0A1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0E5BC7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C3F8E"/>
    <w:rsid w:val="000E5BC7"/>
    <w:rsid w:val="000F2A6B"/>
    <w:rsid w:val="00106F85"/>
    <w:rsid w:val="00121315"/>
    <w:rsid w:val="001319D9"/>
    <w:rsid w:val="00154DC1"/>
    <w:rsid w:val="00191968"/>
    <w:rsid w:val="0019522C"/>
    <w:rsid w:val="001A2683"/>
    <w:rsid w:val="001A59CE"/>
    <w:rsid w:val="001B3668"/>
    <w:rsid w:val="001E4853"/>
    <w:rsid w:val="00202201"/>
    <w:rsid w:val="00204E65"/>
    <w:rsid w:val="00283210"/>
    <w:rsid w:val="002B6DBA"/>
    <w:rsid w:val="00312BF0"/>
    <w:rsid w:val="003A6B10"/>
    <w:rsid w:val="004164DE"/>
    <w:rsid w:val="00451B6F"/>
    <w:rsid w:val="00461AEE"/>
    <w:rsid w:val="004A25CA"/>
    <w:rsid w:val="004B5448"/>
    <w:rsid w:val="004D02A2"/>
    <w:rsid w:val="005247E2"/>
    <w:rsid w:val="00587B2A"/>
    <w:rsid w:val="005A03EB"/>
    <w:rsid w:val="006043A4"/>
    <w:rsid w:val="00614231"/>
    <w:rsid w:val="006B2F0D"/>
    <w:rsid w:val="00701273"/>
    <w:rsid w:val="00741162"/>
    <w:rsid w:val="0078665C"/>
    <w:rsid w:val="007F0A1E"/>
    <w:rsid w:val="008073CE"/>
    <w:rsid w:val="00824DD3"/>
    <w:rsid w:val="00854329"/>
    <w:rsid w:val="00857F87"/>
    <w:rsid w:val="008622B3"/>
    <w:rsid w:val="0088394D"/>
    <w:rsid w:val="008F3F3B"/>
    <w:rsid w:val="00910169"/>
    <w:rsid w:val="00914E8F"/>
    <w:rsid w:val="00915FD3"/>
    <w:rsid w:val="00975DC9"/>
    <w:rsid w:val="00984327"/>
    <w:rsid w:val="009A65B4"/>
    <w:rsid w:val="009D40FE"/>
    <w:rsid w:val="009E6612"/>
    <w:rsid w:val="00A61E51"/>
    <w:rsid w:val="00AC48AF"/>
    <w:rsid w:val="00B00700"/>
    <w:rsid w:val="00B00F8D"/>
    <w:rsid w:val="00B348E2"/>
    <w:rsid w:val="00BA21CA"/>
    <w:rsid w:val="00C026AD"/>
    <w:rsid w:val="00C52678"/>
    <w:rsid w:val="00C87652"/>
    <w:rsid w:val="00C94B2B"/>
    <w:rsid w:val="00CC1B62"/>
    <w:rsid w:val="00CD6783"/>
    <w:rsid w:val="00D421CD"/>
    <w:rsid w:val="00D45AA5"/>
    <w:rsid w:val="00D61289"/>
    <w:rsid w:val="00D7542D"/>
    <w:rsid w:val="00DA3C7C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A0C1508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2021-03-31T14:32:00Z</dcterms:created>
  <dcterms:modified xsi:type="dcterms:W3CDTF">2021-03-31T14:32:00Z</dcterms:modified>
</cp:coreProperties>
</file>